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2B" w:rsidRPr="00416F4B" w:rsidRDefault="00C379A5">
      <w:pPr>
        <w:spacing w:after="0"/>
        <w:ind w:left="1172" w:right="319"/>
        <w:rPr>
          <w:rFonts w:ascii="Times New Roman" w:hAnsi="Times New Roman" w:cs="Times New Roman"/>
          <w:sz w:val="24"/>
        </w:rPr>
      </w:pPr>
      <w:r w:rsidRPr="00416F4B">
        <w:rPr>
          <w:rFonts w:ascii="Times New Roman" w:eastAsia="Georgia" w:hAnsi="Times New Roman" w:cs="Times New Roman"/>
          <w:b/>
          <w:sz w:val="28"/>
        </w:rPr>
        <w:t>ПРИЧИНЫ  И  ПРОФИЛАКТИКА  ЭМОЦИОНАЛЬНЫХ   СРЫВОВ</w:t>
      </w:r>
      <w:r w:rsidRPr="00416F4B">
        <w:rPr>
          <w:rFonts w:ascii="Times New Roman" w:eastAsia="Times New Roman" w:hAnsi="Times New Roman" w:cs="Times New Roman"/>
          <w:b/>
        </w:rPr>
        <w:t xml:space="preserve"> </w:t>
      </w:r>
    </w:p>
    <w:p w:rsidR="00F7782B" w:rsidRPr="00416F4B" w:rsidRDefault="00C379A5">
      <w:pPr>
        <w:spacing w:after="341"/>
        <w:ind w:right="319"/>
        <w:rPr>
          <w:rFonts w:ascii="Times New Roman" w:hAnsi="Times New Roman" w:cs="Times New Roman"/>
          <w:sz w:val="24"/>
        </w:rPr>
      </w:pPr>
      <w:r w:rsidRPr="00416F4B">
        <w:rPr>
          <w:rFonts w:ascii="Times New Roman" w:eastAsia="Times New Roman" w:hAnsi="Times New Roman" w:cs="Times New Roman"/>
        </w:rPr>
        <w:t xml:space="preserve"> </w:t>
      </w:r>
    </w:p>
    <w:p w:rsidR="00F7782B" w:rsidRPr="00416F4B" w:rsidRDefault="00C379A5">
      <w:pPr>
        <w:spacing w:after="373" w:line="265" w:lineRule="auto"/>
        <w:ind w:left="3227" w:hanging="10"/>
        <w:jc w:val="center"/>
        <w:rPr>
          <w:rFonts w:ascii="Times New Roman" w:hAnsi="Times New Roman" w:cs="Times New Roman"/>
          <w:sz w:val="24"/>
        </w:rPr>
      </w:pPr>
      <w:r w:rsidRPr="00416F4B">
        <w:rPr>
          <w:rFonts w:ascii="Times New Roman" w:eastAsia="Arial" w:hAnsi="Times New Roman" w:cs="Times New Roman"/>
          <w:sz w:val="18"/>
        </w:rPr>
        <w:t xml:space="preserve">    </w:t>
      </w:r>
      <w:r w:rsidRPr="00416F4B">
        <w:rPr>
          <w:rFonts w:ascii="Times New Roman" w:eastAsia="Arial" w:hAnsi="Times New Roman" w:cs="Times New Roman"/>
          <w:b/>
          <w:sz w:val="18"/>
        </w:rPr>
        <w:t xml:space="preserve">ДЕПРЕССИЯ </w:t>
      </w:r>
    </w:p>
    <w:p w:rsidR="00F7782B" w:rsidRPr="00416F4B" w:rsidRDefault="00C379A5">
      <w:pPr>
        <w:spacing w:after="327" w:line="265" w:lineRule="auto"/>
        <w:ind w:left="78" w:hanging="10"/>
        <w:jc w:val="center"/>
        <w:rPr>
          <w:rFonts w:ascii="Times New Roman" w:hAnsi="Times New Roman" w:cs="Times New Roman"/>
          <w:sz w:val="24"/>
        </w:rPr>
      </w:pPr>
      <w:r w:rsidRPr="00416F4B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8AF936" wp14:editId="27874B69">
                <wp:simplePos x="0" y="0"/>
                <wp:positionH relativeFrom="column">
                  <wp:posOffset>2772740</wp:posOffset>
                </wp:positionH>
                <wp:positionV relativeFrom="paragraph">
                  <wp:posOffset>-343256</wp:posOffset>
                </wp:positionV>
                <wp:extent cx="1282065" cy="771525"/>
                <wp:effectExtent l="0" t="0" r="0" b="0"/>
                <wp:wrapSquare wrapText="bothSides"/>
                <wp:docPr id="4439" name="Group 4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065" cy="771525"/>
                          <a:chOff x="0" y="0"/>
                          <a:chExt cx="1282065" cy="771525"/>
                        </a:xfrm>
                      </wpg:grpSpPr>
                      <wps:wsp>
                        <wps:cNvPr id="850" name="Shape 850"/>
                        <wps:cNvSpPr/>
                        <wps:spPr>
                          <a:xfrm>
                            <a:off x="0" y="314325"/>
                            <a:ext cx="50101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15" h="114300">
                                <a:moveTo>
                                  <a:pt x="386715" y="0"/>
                                </a:moveTo>
                                <a:lnTo>
                                  <a:pt x="501015" y="57150"/>
                                </a:lnTo>
                                <a:lnTo>
                                  <a:pt x="386715" y="114300"/>
                                </a:lnTo>
                                <a:lnTo>
                                  <a:pt x="38671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386715" y="38100"/>
                                </a:lnTo>
                                <a:lnTo>
                                  <a:pt x="386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781050" y="0"/>
                            <a:ext cx="50101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15" h="114300">
                                <a:moveTo>
                                  <a:pt x="386715" y="0"/>
                                </a:moveTo>
                                <a:lnTo>
                                  <a:pt x="501015" y="57150"/>
                                </a:lnTo>
                                <a:lnTo>
                                  <a:pt x="386715" y="114300"/>
                                </a:lnTo>
                                <a:lnTo>
                                  <a:pt x="38671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386715" y="38100"/>
                                </a:lnTo>
                                <a:lnTo>
                                  <a:pt x="386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781050" y="657225"/>
                            <a:ext cx="50101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15" h="114300">
                                <a:moveTo>
                                  <a:pt x="386715" y="0"/>
                                </a:moveTo>
                                <a:lnTo>
                                  <a:pt x="501015" y="57150"/>
                                </a:lnTo>
                                <a:lnTo>
                                  <a:pt x="386715" y="114300"/>
                                </a:lnTo>
                                <a:lnTo>
                                  <a:pt x="38671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386715" y="38100"/>
                                </a:lnTo>
                                <a:lnTo>
                                  <a:pt x="386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39" style="width:100.95pt;height:60.75pt;position:absolute;mso-position-horizontal-relative:text;mso-position-horizontal:absolute;margin-left:218.326pt;mso-position-vertical-relative:text;margin-top:-27.0281pt;" coordsize="12820,7715">
                <v:shape id="Shape 850" style="position:absolute;width:5010;height:1143;left:0;top:3143;" coordsize="501015,114300" path="m386715,0l501015,57150l386715,114300l386715,76200l0,76200l0,38100l386715,38100l386715,0x">
                  <v:stroke weight="0pt" endcap="flat" joinstyle="miter" miterlimit="10" on="false" color="#000000" opacity="0"/>
                  <v:fill on="true" color="#000000"/>
                </v:shape>
                <v:shape id="Shape 851" style="position:absolute;width:5010;height:1143;left:7810;top:0;" coordsize="501015,114300" path="m386715,0l501015,57150l386715,114300l386715,76200l0,76200l0,38100l386715,38100l386715,0x">
                  <v:stroke weight="0pt" endcap="flat" joinstyle="miter" miterlimit="10" on="false" color="#000000" opacity="0"/>
                  <v:fill on="true" color="#000000"/>
                </v:shape>
                <v:shape id="Shape 852" style="position:absolute;width:5010;height:1143;left:7810;top:6572;" coordsize="501015,114300" path="m386715,0l501015,57150l386715,114300l386715,76200l0,76200l0,38100l386715,38100l386715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416F4B">
        <w:rPr>
          <w:rFonts w:ascii="Times New Roman" w:eastAsia="Arial" w:hAnsi="Times New Roman" w:cs="Times New Roman"/>
          <w:b/>
          <w:sz w:val="18"/>
        </w:rPr>
        <w:t>ТРЕВОЖНОСТЬ                   ЭМОЦИОНАЛЬНЫЙ СРЫВ</w:t>
      </w:r>
      <w:r w:rsidRPr="00416F4B">
        <w:rPr>
          <w:rFonts w:ascii="Times New Roman" w:eastAsia="Times New Roman" w:hAnsi="Times New Roman" w:cs="Times New Roman"/>
          <w:b/>
        </w:rPr>
        <w:t xml:space="preserve"> </w:t>
      </w:r>
    </w:p>
    <w:p w:rsidR="00F7782B" w:rsidRPr="00416F4B" w:rsidRDefault="00C379A5">
      <w:pPr>
        <w:spacing w:after="0" w:line="265" w:lineRule="auto"/>
        <w:ind w:left="3227" w:hanging="10"/>
        <w:jc w:val="center"/>
        <w:rPr>
          <w:rFonts w:ascii="Times New Roman" w:hAnsi="Times New Roman" w:cs="Times New Roman"/>
          <w:sz w:val="24"/>
        </w:rPr>
      </w:pPr>
      <w:r w:rsidRPr="00416F4B">
        <w:rPr>
          <w:rFonts w:ascii="Times New Roman" w:eastAsia="Arial" w:hAnsi="Times New Roman" w:cs="Times New Roman"/>
          <w:sz w:val="18"/>
        </w:rPr>
        <w:t xml:space="preserve">     </w:t>
      </w:r>
      <w:r w:rsidRPr="00416F4B">
        <w:rPr>
          <w:rFonts w:ascii="Times New Roman" w:eastAsia="Arial" w:hAnsi="Times New Roman" w:cs="Times New Roman"/>
          <w:b/>
          <w:sz w:val="18"/>
        </w:rPr>
        <w:t>АГРЕССИЯ</w:t>
      </w:r>
      <w:r w:rsidRPr="00416F4B">
        <w:rPr>
          <w:rFonts w:ascii="Times New Roman" w:eastAsia="Times New Roman" w:hAnsi="Times New Roman" w:cs="Times New Roman"/>
          <w:b/>
        </w:rPr>
        <w:t xml:space="preserve"> </w:t>
      </w:r>
    </w:p>
    <w:p w:rsidR="00F7782B" w:rsidRPr="00416F4B" w:rsidRDefault="00C379A5">
      <w:pPr>
        <w:spacing w:after="17"/>
        <w:rPr>
          <w:rFonts w:ascii="Times New Roman" w:hAnsi="Times New Roman" w:cs="Times New Roman"/>
          <w:sz w:val="24"/>
        </w:rPr>
      </w:pPr>
      <w:r w:rsidRPr="00416F4B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4B6DE" wp14:editId="0EC80D36">
                <wp:simplePos x="0" y="0"/>
                <wp:positionH relativeFrom="page">
                  <wp:posOffset>7025386</wp:posOffset>
                </wp:positionH>
                <wp:positionV relativeFrom="page">
                  <wp:posOffset>289509</wp:posOffset>
                </wp:positionV>
                <wp:extent cx="9144" cy="317297"/>
                <wp:effectExtent l="0" t="0" r="0" b="0"/>
                <wp:wrapSquare wrapText="bothSides"/>
                <wp:docPr id="4438" name="Group 4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317297"/>
                          <a:chOff x="0" y="0"/>
                          <a:chExt cx="9144" cy="317297"/>
                        </a:xfrm>
                      </wpg:grpSpPr>
                      <wps:wsp>
                        <wps:cNvPr id="4606" name="Shape 4606"/>
                        <wps:cNvSpPr/>
                        <wps:spPr>
                          <a:xfrm>
                            <a:off x="0" y="0"/>
                            <a:ext cx="9144" cy="31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7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7297"/>
                                </a:lnTo>
                                <a:lnTo>
                                  <a:pt x="0" y="317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38" style="width:0.719971pt;height:24.984pt;position:absolute;mso-position-horizontal-relative:page;mso-position-horizontal:absolute;margin-left:553.18pt;mso-position-vertical-relative:page;margin-top:22.796pt;" coordsize="91,3172">
                <v:shape id="Shape 4607" style="position:absolute;width:91;height:3172;left:0;top:0;" coordsize="9144,317297" path="m0,0l9144,0l9144,317297l0,317297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416F4B"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10809" w:type="dxa"/>
        <w:tblInd w:w="-147" w:type="dxa"/>
        <w:tblCellMar>
          <w:top w:w="1" w:type="dxa"/>
          <w:left w:w="41" w:type="dxa"/>
          <w:right w:w="33" w:type="dxa"/>
        </w:tblCellMar>
        <w:tblLook w:val="04A0" w:firstRow="1" w:lastRow="0" w:firstColumn="1" w:lastColumn="0" w:noHBand="0" w:noVBand="1"/>
      </w:tblPr>
      <w:tblGrid>
        <w:gridCol w:w="2895"/>
        <w:gridCol w:w="653"/>
        <w:gridCol w:w="3635"/>
        <w:gridCol w:w="3626"/>
      </w:tblGrid>
      <w:tr w:rsidR="00F7782B" w:rsidRPr="00416F4B">
        <w:trPr>
          <w:trHeight w:val="2737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82B" w:rsidRPr="00416F4B" w:rsidRDefault="00C379A5">
            <w:pPr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b/>
                <w:sz w:val="20"/>
              </w:rPr>
              <w:t>Причины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782B" w:rsidRPr="00416F4B" w:rsidRDefault="00C379A5">
            <w:pPr>
              <w:ind w:left="8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2BAF8AB0" wp14:editId="08685303">
                      <wp:extent cx="141753" cy="1901063"/>
                      <wp:effectExtent l="0" t="0" r="0" b="0"/>
                      <wp:docPr id="4095" name="Group 4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1901063"/>
                                <a:chOff x="0" y="0"/>
                                <a:chExt cx="141753" cy="1901063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-1127310" y="593570"/>
                                  <a:ext cx="246010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7782B" w:rsidRDefault="00C379A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О Б Щ И Е   П О Л О Ж Е Н И 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72958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7782B" w:rsidRDefault="00C379A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95" style="width:11.1617pt;height:149.69pt;mso-position-horizontal-relative:char;mso-position-vertical-relative:line" coordsize="1417,19010">
                      <v:rect id="Rectangle 43" style="position:absolute;width:24601;height:1548;left:-11273;top:59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 Б Щ И Е   П О Л О Ж Е Н И Я </w:t>
                              </w:r>
                            </w:p>
                          </w:txbxContent>
                        </v:textbox>
                      </v:rect>
                      <v:rect id="Rectangle 44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2B" w:rsidRPr="00416F4B" w:rsidRDefault="00C379A5">
            <w:pPr>
              <w:numPr>
                <w:ilvl w:val="0"/>
                <w:numId w:val="1"/>
              </w:numPr>
              <w:spacing w:after="47"/>
              <w:ind w:hanging="360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i/>
                <w:sz w:val="20"/>
              </w:rPr>
              <w:t xml:space="preserve">Острая психическая травма, 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82B" w:rsidRPr="00416F4B" w:rsidRDefault="00C379A5">
            <w:pPr>
              <w:numPr>
                <w:ilvl w:val="0"/>
                <w:numId w:val="1"/>
              </w:numPr>
              <w:spacing w:after="48"/>
              <w:ind w:hanging="360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i/>
                <w:sz w:val="20"/>
              </w:rPr>
              <w:t>длительное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  <w:i/>
                <w:sz w:val="20"/>
              </w:rPr>
              <w:t>перенапряжение,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82B" w:rsidRPr="00416F4B" w:rsidRDefault="00C379A5">
            <w:pPr>
              <w:numPr>
                <w:ilvl w:val="0"/>
                <w:numId w:val="1"/>
              </w:numPr>
              <w:spacing w:after="72" w:line="238" w:lineRule="auto"/>
              <w:ind w:hanging="360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i/>
                <w:sz w:val="20"/>
              </w:rPr>
              <w:t>затянувшаяся и тщательно скрываемая конфликтная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  <w:i/>
                <w:sz w:val="20"/>
              </w:rPr>
              <w:t xml:space="preserve">ситуация </w:t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>(</w:t>
            </w:r>
            <w:r w:rsidRPr="00416F4B">
              <w:rPr>
                <w:rFonts w:ascii="Times New Roman" w:eastAsia="Arial" w:hAnsi="Times New Roman" w:cs="Times New Roman"/>
                <w:b/>
                <w:sz w:val="20"/>
                <w:u w:val="single" w:color="000000"/>
              </w:rPr>
              <w:t>а также</w:t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>: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Courier New" w:hAnsi="Times New Roman" w:cs="Times New Roman"/>
                <w:sz w:val="32"/>
                <w:vertAlign w:val="subscript"/>
              </w:rPr>
              <w:t>o</w:t>
            </w:r>
            <w:r w:rsidRPr="00416F4B">
              <w:rPr>
                <w:rFonts w:ascii="Times New Roman" w:eastAsia="Arial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</w:rPr>
              <w:tab/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>беспорядочная смена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>деятельности в течение дня,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Courier New" w:hAnsi="Times New Roman" w:cs="Times New Roman"/>
                <w:sz w:val="32"/>
                <w:vertAlign w:val="subscript"/>
              </w:rPr>
              <w:t>o</w:t>
            </w:r>
            <w:r w:rsidRPr="00416F4B">
              <w:rPr>
                <w:rFonts w:ascii="Times New Roman" w:eastAsia="Arial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</w:rPr>
              <w:tab/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 нарушение привычного ритма жизни,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Courier New" w:hAnsi="Times New Roman" w:cs="Times New Roman"/>
              </w:rPr>
              <w:t>o</w:t>
            </w:r>
            <w:r w:rsidRPr="00416F4B">
              <w:rPr>
                <w:rFonts w:ascii="Times New Roman" w:eastAsia="Arial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</w:rPr>
              <w:tab/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>испуг,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82B" w:rsidRPr="00416F4B" w:rsidRDefault="00C379A5">
            <w:pPr>
              <w:numPr>
                <w:ilvl w:val="1"/>
                <w:numId w:val="1"/>
              </w:numPr>
              <w:spacing w:after="49" w:line="260" w:lineRule="auto"/>
              <w:ind w:right="2053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>частые огорчения,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Courier New" w:hAnsi="Times New Roman" w:cs="Times New Roman"/>
                <w:sz w:val="32"/>
                <w:vertAlign w:val="subscript"/>
              </w:rPr>
              <w:t>o</w:t>
            </w:r>
            <w:r w:rsidRPr="00416F4B">
              <w:rPr>
                <w:rFonts w:ascii="Times New Roman" w:eastAsia="Arial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</w:rPr>
              <w:tab/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>болезнь или смерть близких,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Courier New" w:hAnsi="Times New Roman" w:cs="Times New Roman"/>
              </w:rPr>
              <w:t>o</w:t>
            </w:r>
            <w:r w:rsidRPr="00416F4B">
              <w:rPr>
                <w:rFonts w:ascii="Times New Roman" w:eastAsia="Arial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</w:rPr>
              <w:tab/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неприятные известия; 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82B" w:rsidRPr="00416F4B" w:rsidRDefault="00C379A5">
            <w:pPr>
              <w:numPr>
                <w:ilvl w:val="1"/>
                <w:numId w:val="1"/>
              </w:numPr>
              <w:ind w:right="2053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>необходимость сдерживать себя, свои желания и чувства,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Courier New" w:hAnsi="Times New Roman" w:cs="Times New Roman"/>
                <w:sz w:val="32"/>
                <w:vertAlign w:val="subscript"/>
              </w:rPr>
              <w:t>o</w:t>
            </w:r>
            <w:r w:rsidRPr="00416F4B">
              <w:rPr>
                <w:rFonts w:ascii="Times New Roman" w:eastAsia="Arial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</w:rPr>
              <w:tab/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>противоречия между «должен» и «хочу»)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782B" w:rsidRPr="00416F4B">
        <w:trPr>
          <w:trHeight w:val="1733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82B" w:rsidRPr="00416F4B" w:rsidRDefault="00C379A5">
            <w:pPr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b/>
                <w:sz w:val="20"/>
              </w:rPr>
              <w:t>Проявления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782B" w:rsidRPr="00416F4B" w:rsidRDefault="00F778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2B" w:rsidRPr="00416F4B" w:rsidRDefault="00C379A5">
            <w:pPr>
              <w:spacing w:after="57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i/>
                <w:sz w:val="20"/>
              </w:rPr>
              <w:t xml:space="preserve"> </w:t>
            </w:r>
          </w:p>
          <w:p w:rsidR="00F7782B" w:rsidRPr="00416F4B" w:rsidRDefault="00C379A5">
            <w:pPr>
              <w:spacing w:line="308" w:lineRule="auto"/>
              <w:ind w:left="178" w:hanging="178"/>
              <w:jc w:val="both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i/>
                <w:sz w:val="20"/>
                <w:u w:val="single" w:color="000000"/>
              </w:rPr>
              <w:t>По типу депрессии:</w:t>
            </w:r>
            <w:r w:rsidRPr="00416F4B">
              <w:rPr>
                <w:rFonts w:ascii="Times New Roman" w:eastAsia="Arial" w:hAnsi="Times New Roman" w:cs="Times New Roman"/>
                <w:i/>
                <w:sz w:val="20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>расстраивается сон,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>повышается рассеянность, появляется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усталость, уныние, слезливость. </w:t>
            </w:r>
          </w:p>
          <w:p w:rsidR="00F7782B" w:rsidRPr="00416F4B" w:rsidRDefault="00C379A5">
            <w:pPr>
              <w:spacing w:after="53"/>
              <w:ind w:left="178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  <w:p w:rsidR="00F7782B" w:rsidRPr="00416F4B" w:rsidRDefault="00C379A5">
            <w:pPr>
              <w:spacing w:line="315" w:lineRule="auto"/>
              <w:ind w:left="173" w:hanging="173"/>
              <w:jc w:val="both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i/>
                <w:sz w:val="20"/>
                <w:u w:val="single" w:color="000000"/>
              </w:rPr>
              <w:t>По типу агрессии:</w:t>
            </w:r>
            <w:r w:rsidRPr="00416F4B">
              <w:rPr>
                <w:rFonts w:ascii="Times New Roman" w:eastAsia="Arial" w:hAnsi="Times New Roman" w:cs="Times New Roman"/>
                <w:i/>
                <w:sz w:val="20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>раздражительность,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>несдержанность, легкая возбудимость,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>страхи, агрессивность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7782B" w:rsidRPr="00416F4B" w:rsidRDefault="00C379A5">
            <w:pPr>
              <w:ind w:left="173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782B" w:rsidRPr="00416F4B">
        <w:trPr>
          <w:trHeight w:val="221"/>
        </w:trPr>
        <w:tc>
          <w:tcPr>
            <w:tcW w:w="2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782B" w:rsidRPr="00416F4B" w:rsidRDefault="00C379A5">
            <w:pPr>
              <w:ind w:lef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82B" w:rsidRPr="00416F4B" w:rsidRDefault="00C379A5">
            <w:pPr>
              <w:spacing w:after="25"/>
              <w:ind w:right="6"/>
              <w:jc w:val="center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b/>
                <w:sz w:val="20"/>
              </w:rPr>
              <w:t xml:space="preserve">Стороны </w:t>
            </w:r>
          </w:p>
          <w:p w:rsidR="00F7782B" w:rsidRPr="00416F4B" w:rsidRDefault="00C379A5">
            <w:pPr>
              <w:ind w:left="396" w:right="343"/>
              <w:jc w:val="center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b/>
                <w:sz w:val="20"/>
              </w:rPr>
              <w:t>(качества)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  <w:b/>
                <w:sz w:val="20"/>
              </w:rPr>
              <w:t>тревожности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782B" w:rsidRPr="00416F4B" w:rsidRDefault="00F778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2B" w:rsidRPr="00416F4B" w:rsidRDefault="00C379A5">
            <w:pPr>
              <w:ind w:right="6"/>
              <w:jc w:val="center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b/>
                <w:sz w:val="20"/>
              </w:rPr>
              <w:t>+</w:t>
            </w:r>
            <w:r w:rsidRPr="00416F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2B" w:rsidRPr="00416F4B" w:rsidRDefault="00C379A5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b/>
                <w:sz w:val="24"/>
              </w:rPr>
              <w:t>-</w:t>
            </w:r>
            <w:r w:rsidRPr="00416F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782B" w:rsidRPr="00416F4B">
        <w:trPr>
          <w:trHeight w:val="12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782B" w:rsidRPr="00416F4B" w:rsidRDefault="00F778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782B" w:rsidRPr="00416F4B" w:rsidRDefault="00F778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2B" w:rsidRPr="00416F4B" w:rsidRDefault="00C379A5">
            <w:pPr>
              <w:numPr>
                <w:ilvl w:val="0"/>
                <w:numId w:val="2"/>
              </w:numPr>
              <w:spacing w:after="12" w:line="295" w:lineRule="auto"/>
              <w:ind w:hanging="360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>Мобилизует человека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>на поиск источника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F4B">
              <w:rPr>
                <w:rFonts w:ascii="Times New Roman" w:eastAsia="Arial" w:hAnsi="Times New Roman" w:cs="Times New Roman"/>
                <w:sz w:val="20"/>
              </w:rPr>
              <w:t>тревоги.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82B" w:rsidRPr="00416F4B" w:rsidRDefault="00C379A5">
            <w:pPr>
              <w:numPr>
                <w:ilvl w:val="0"/>
                <w:numId w:val="2"/>
              </w:numPr>
              <w:spacing w:after="8" w:line="294" w:lineRule="auto"/>
              <w:ind w:hanging="360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>Предупреждает о возможной опасности.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82B" w:rsidRPr="00416F4B" w:rsidRDefault="00C379A5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>Заставляет собраться с силами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2B" w:rsidRPr="00416F4B" w:rsidRDefault="00C379A5">
            <w:pPr>
              <w:numPr>
                <w:ilvl w:val="0"/>
                <w:numId w:val="3"/>
              </w:numPr>
              <w:spacing w:after="11" w:line="297" w:lineRule="auto"/>
              <w:ind w:left="720" w:hanging="562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>Беспомощность, неуверенность в себе.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82B" w:rsidRPr="00416F4B" w:rsidRDefault="00C379A5">
            <w:pPr>
              <w:numPr>
                <w:ilvl w:val="0"/>
                <w:numId w:val="3"/>
              </w:numPr>
              <w:spacing w:after="2" w:line="303" w:lineRule="auto"/>
              <w:ind w:left="720" w:hanging="562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>Преувеличение могущества неблагоприятных факторов.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82B" w:rsidRPr="00416F4B" w:rsidRDefault="00C379A5">
            <w:pPr>
              <w:numPr>
                <w:ilvl w:val="0"/>
                <w:numId w:val="3"/>
              </w:numPr>
              <w:ind w:left="720" w:hanging="562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>Невозможность сосредоточиться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782B" w:rsidRPr="00416F4B">
        <w:trPr>
          <w:trHeight w:val="2690"/>
        </w:trPr>
        <w:tc>
          <w:tcPr>
            <w:tcW w:w="2896" w:type="dxa"/>
            <w:tcBorders>
              <w:top w:val="single" w:sz="4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vAlign w:val="center"/>
          </w:tcPr>
          <w:p w:rsidR="00F7782B" w:rsidRPr="00416F4B" w:rsidRDefault="00C379A5">
            <w:pPr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b/>
                <w:sz w:val="20"/>
              </w:rPr>
              <w:t>Коррекция</w:t>
            </w:r>
            <w:r w:rsidRPr="00416F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782B" w:rsidRPr="00416F4B" w:rsidRDefault="00F778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2B" w:rsidRPr="00416F4B" w:rsidRDefault="00C379A5">
            <w:pPr>
              <w:spacing w:after="21"/>
              <w:ind w:left="721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82B" w:rsidRPr="00416F4B" w:rsidRDefault="00C379A5">
            <w:pPr>
              <w:numPr>
                <w:ilvl w:val="0"/>
                <w:numId w:val="4"/>
              </w:numPr>
              <w:spacing w:line="289" w:lineRule="auto"/>
              <w:ind w:left="29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>Укрепление здоровья с помощью правильного питания, полноценного отдыха, занятия спортом и т. д.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82B" w:rsidRPr="00416F4B" w:rsidRDefault="00C379A5">
            <w:pPr>
              <w:numPr>
                <w:ilvl w:val="0"/>
                <w:numId w:val="4"/>
              </w:numPr>
              <w:spacing w:line="286" w:lineRule="auto"/>
              <w:ind w:left="29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>Изменение ситуации, т. е. избавление от того, что вызывает беспокойство, насколько это возможно.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82B" w:rsidRPr="00416F4B" w:rsidRDefault="00C379A5">
            <w:pPr>
              <w:numPr>
                <w:ilvl w:val="0"/>
                <w:numId w:val="4"/>
              </w:numPr>
              <w:spacing w:line="306" w:lineRule="auto"/>
              <w:ind w:left="29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>Изменение отношения к ситуации (по типу условного рефлекса выработать с помощью самовнушения чувство безразличия по отношению к тревожным ситуациям).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Не путать с отказом от решения проблемы!!! </w:t>
            </w:r>
          </w:p>
          <w:p w:rsidR="00F7782B" w:rsidRPr="00416F4B" w:rsidRDefault="00C379A5">
            <w:pPr>
              <w:numPr>
                <w:ilvl w:val="0"/>
                <w:numId w:val="4"/>
              </w:numPr>
              <w:spacing w:after="57"/>
              <w:ind w:left="29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Умение расслабляться и не пребывать в обычном для стресса напряжении (т. е. </w:t>
            </w:r>
          </w:p>
          <w:p w:rsidR="00F7782B" w:rsidRPr="00416F4B" w:rsidRDefault="00C379A5">
            <w:pPr>
              <w:ind w:left="293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>формирование новой «внутренней позы» - играть роль здорового человека)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82B" w:rsidRPr="00416F4B" w:rsidRDefault="00C379A5">
            <w:pPr>
              <w:ind w:left="721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F7782B" w:rsidRPr="00416F4B">
        <w:trPr>
          <w:trHeight w:val="2001"/>
        </w:trPr>
        <w:tc>
          <w:tcPr>
            <w:tcW w:w="2896" w:type="dxa"/>
            <w:tcBorders>
              <w:top w:val="single" w:sz="2" w:space="0" w:color="FFFFFF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782B" w:rsidRPr="00416F4B" w:rsidRDefault="00C379A5">
            <w:pPr>
              <w:ind w:right="3"/>
              <w:jc w:val="center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b/>
                <w:sz w:val="20"/>
              </w:rPr>
              <w:t>Профилактика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782B" w:rsidRPr="00416F4B" w:rsidRDefault="00F778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2B" w:rsidRPr="00416F4B" w:rsidRDefault="00C379A5">
            <w:pPr>
              <w:spacing w:after="30"/>
              <w:ind w:left="5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b/>
                <w:i/>
                <w:sz w:val="20"/>
              </w:rPr>
              <w:t xml:space="preserve">         Заповеди психического здоровья</w:t>
            </w:r>
            <w:r w:rsidRPr="00416F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82B" w:rsidRPr="00416F4B" w:rsidRDefault="00C379A5">
            <w:pPr>
              <w:numPr>
                <w:ilvl w:val="0"/>
                <w:numId w:val="5"/>
              </w:numPr>
              <w:spacing w:after="41"/>
              <w:ind w:hanging="332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Не надо «переделывать» окружающих на свой лад. </w:t>
            </w:r>
          </w:p>
          <w:p w:rsidR="00F7782B" w:rsidRPr="00416F4B" w:rsidRDefault="00C379A5">
            <w:pPr>
              <w:numPr>
                <w:ilvl w:val="0"/>
                <w:numId w:val="5"/>
              </w:numPr>
              <w:spacing w:after="57"/>
              <w:ind w:hanging="332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Не оставайся один на один с неприятностями. </w:t>
            </w:r>
          </w:p>
          <w:p w:rsidR="00F7782B" w:rsidRPr="00416F4B" w:rsidRDefault="00C379A5">
            <w:pPr>
              <w:numPr>
                <w:ilvl w:val="0"/>
                <w:numId w:val="5"/>
              </w:numPr>
              <w:spacing w:after="45"/>
              <w:ind w:hanging="332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>Неуклонно совершенствуй себя (вырабатывай чувство собственного достоинства).</w:t>
            </w:r>
          </w:p>
          <w:p w:rsidR="00F7782B" w:rsidRPr="00416F4B" w:rsidRDefault="00C379A5">
            <w:pPr>
              <w:numPr>
                <w:ilvl w:val="0"/>
                <w:numId w:val="5"/>
              </w:numPr>
              <w:spacing w:after="59"/>
              <w:ind w:hanging="332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Не ожидай «манны с небес», будь реалистом. </w:t>
            </w:r>
          </w:p>
          <w:p w:rsidR="00F7782B" w:rsidRPr="00416F4B" w:rsidRDefault="00C379A5">
            <w:pPr>
              <w:numPr>
                <w:ilvl w:val="0"/>
                <w:numId w:val="5"/>
              </w:numPr>
              <w:spacing w:after="65"/>
              <w:ind w:hanging="332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Умей смотреть на себя со стороны. </w:t>
            </w:r>
          </w:p>
          <w:p w:rsidR="00F7782B" w:rsidRPr="00416F4B" w:rsidRDefault="00C379A5">
            <w:pPr>
              <w:numPr>
                <w:ilvl w:val="0"/>
                <w:numId w:val="5"/>
              </w:numPr>
              <w:spacing w:after="9"/>
              <w:ind w:hanging="332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Не удерживай в сознании тревожные мысли. </w:t>
            </w:r>
          </w:p>
          <w:p w:rsidR="00F7782B" w:rsidRPr="00416F4B" w:rsidRDefault="00C379A5">
            <w:pPr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F7782B" w:rsidRPr="00416F4B">
        <w:trPr>
          <w:trHeight w:val="2195"/>
        </w:trPr>
        <w:tc>
          <w:tcPr>
            <w:tcW w:w="2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782B" w:rsidRPr="00416F4B" w:rsidRDefault="00C379A5">
            <w:pPr>
              <w:ind w:right="2"/>
              <w:jc w:val="center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b/>
                <w:sz w:val="20"/>
              </w:rPr>
              <w:lastRenderedPageBreak/>
              <w:t>Средства</w:t>
            </w:r>
            <w:r w:rsidRPr="00416F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782B" w:rsidRPr="00416F4B" w:rsidRDefault="00F778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2B" w:rsidRPr="00416F4B" w:rsidRDefault="00C379A5">
            <w:pPr>
              <w:spacing w:after="36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   </w:t>
            </w:r>
          </w:p>
          <w:p w:rsidR="00F7782B" w:rsidRPr="00416F4B" w:rsidRDefault="00C379A5">
            <w:pPr>
              <w:numPr>
                <w:ilvl w:val="0"/>
                <w:numId w:val="6"/>
              </w:numPr>
              <w:spacing w:after="52"/>
              <w:ind w:hanging="327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Релаксация. Аутогенная тренировка. </w:t>
            </w:r>
          </w:p>
          <w:p w:rsidR="00F7782B" w:rsidRPr="00416F4B" w:rsidRDefault="00C379A5">
            <w:pPr>
              <w:numPr>
                <w:ilvl w:val="0"/>
                <w:numId w:val="6"/>
              </w:numPr>
              <w:spacing w:after="53"/>
              <w:ind w:hanging="327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Юмор. Самоирония. </w:t>
            </w:r>
          </w:p>
          <w:p w:rsidR="00F7782B" w:rsidRPr="00416F4B" w:rsidRDefault="00C379A5">
            <w:pPr>
              <w:numPr>
                <w:ilvl w:val="0"/>
                <w:numId w:val="6"/>
              </w:numPr>
              <w:spacing w:after="40"/>
              <w:ind w:hanging="327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Арт-терапия (рисование, музыка, чтение). </w:t>
            </w:r>
          </w:p>
          <w:p w:rsidR="00F7782B" w:rsidRPr="00416F4B" w:rsidRDefault="00C379A5">
            <w:pPr>
              <w:numPr>
                <w:ilvl w:val="0"/>
                <w:numId w:val="6"/>
              </w:numPr>
              <w:spacing w:after="36"/>
              <w:ind w:hanging="327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Досуг (театры, музеи, филармонии, стадионы, природа). </w:t>
            </w:r>
          </w:p>
          <w:p w:rsidR="00F7782B" w:rsidRPr="00416F4B" w:rsidRDefault="00C379A5">
            <w:pPr>
              <w:numPr>
                <w:ilvl w:val="0"/>
                <w:numId w:val="6"/>
              </w:numPr>
              <w:spacing w:after="33"/>
              <w:ind w:hanging="327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Спорт. </w:t>
            </w:r>
          </w:p>
          <w:p w:rsidR="00F7782B" w:rsidRPr="00416F4B" w:rsidRDefault="00C379A5">
            <w:pPr>
              <w:numPr>
                <w:ilvl w:val="0"/>
                <w:numId w:val="6"/>
              </w:numPr>
              <w:spacing w:after="38"/>
              <w:ind w:hanging="327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Трудотерапия (огород, цветы и т. д.). </w:t>
            </w:r>
          </w:p>
          <w:p w:rsidR="00F7782B" w:rsidRPr="00416F4B" w:rsidRDefault="00C379A5">
            <w:pPr>
              <w:numPr>
                <w:ilvl w:val="0"/>
                <w:numId w:val="6"/>
              </w:numPr>
              <w:spacing w:after="37"/>
              <w:ind w:hanging="327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Ароматерапия. </w:t>
            </w:r>
          </w:p>
          <w:p w:rsidR="00F7782B" w:rsidRPr="00416F4B" w:rsidRDefault="00C379A5">
            <w:pPr>
              <w:numPr>
                <w:ilvl w:val="0"/>
                <w:numId w:val="6"/>
              </w:numPr>
              <w:ind w:hanging="327"/>
              <w:rPr>
                <w:rFonts w:ascii="Times New Roman" w:hAnsi="Times New Roman" w:cs="Times New Roman"/>
                <w:sz w:val="24"/>
              </w:rPr>
            </w:pPr>
            <w:r w:rsidRPr="00416F4B">
              <w:rPr>
                <w:rFonts w:ascii="Times New Roman" w:eastAsia="Arial" w:hAnsi="Times New Roman" w:cs="Times New Roman"/>
                <w:sz w:val="20"/>
              </w:rPr>
              <w:t xml:space="preserve">Творчество </w:t>
            </w:r>
          </w:p>
        </w:tc>
      </w:tr>
    </w:tbl>
    <w:p w:rsidR="00F7782B" w:rsidRPr="00416F4B" w:rsidRDefault="00C379A5">
      <w:pPr>
        <w:spacing w:after="0"/>
        <w:ind w:left="2737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16F4B"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F7782B" w:rsidRPr="00416F4B" w:rsidSect="007F38EE">
      <w:pgSz w:w="11909" w:h="16834"/>
      <w:pgMar w:top="426" w:right="511" w:bottom="11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50" w:rsidRDefault="000D7750" w:rsidP="007F38EE">
      <w:pPr>
        <w:spacing w:after="0" w:line="240" w:lineRule="auto"/>
      </w:pPr>
      <w:r>
        <w:separator/>
      </w:r>
    </w:p>
  </w:endnote>
  <w:endnote w:type="continuationSeparator" w:id="0">
    <w:p w:rsidR="000D7750" w:rsidRDefault="000D7750" w:rsidP="007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50" w:rsidRDefault="000D7750" w:rsidP="007F38EE">
      <w:pPr>
        <w:spacing w:after="0" w:line="240" w:lineRule="auto"/>
      </w:pPr>
      <w:r>
        <w:separator/>
      </w:r>
    </w:p>
  </w:footnote>
  <w:footnote w:type="continuationSeparator" w:id="0">
    <w:p w:rsidR="000D7750" w:rsidRDefault="000D7750" w:rsidP="007F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E38"/>
    <w:multiLevelType w:val="hybridMultilevel"/>
    <w:tmpl w:val="EB5A6E6A"/>
    <w:lvl w:ilvl="0" w:tplc="333E49F2">
      <w:start w:val="1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741200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0CABF2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80365A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40CB72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82C0BA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ED20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866C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3AF316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615562"/>
    <w:multiLevelType w:val="hybridMultilevel"/>
    <w:tmpl w:val="CB565060"/>
    <w:lvl w:ilvl="0" w:tplc="F9EC7064">
      <w:start w:val="1"/>
      <w:numFmt w:val="decimal"/>
      <w:lvlText w:val="%1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0E23E6">
      <w:start w:val="1"/>
      <w:numFmt w:val="lowerLetter"/>
      <w:lvlText w:val="%2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F6FEEA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AECDF2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622DD2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B48900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080A2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0357A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8C2E8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091AA7"/>
    <w:multiLevelType w:val="hybridMultilevel"/>
    <w:tmpl w:val="6F30E8A2"/>
    <w:lvl w:ilvl="0" w:tplc="3AB47876">
      <w:start w:val="1"/>
      <w:numFmt w:val="bullet"/>
      <w:lvlText w:val="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4AD91C">
      <w:start w:val="1"/>
      <w:numFmt w:val="bullet"/>
      <w:lvlText w:val="o"/>
      <w:lvlJc w:val="left"/>
      <w:pPr>
        <w:ind w:left="1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26FCCA">
      <w:start w:val="1"/>
      <w:numFmt w:val="bullet"/>
      <w:lvlText w:val="▪"/>
      <w:lvlJc w:val="left"/>
      <w:pPr>
        <w:ind w:left="2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BADC4C">
      <w:start w:val="1"/>
      <w:numFmt w:val="bullet"/>
      <w:lvlText w:val="•"/>
      <w:lvlJc w:val="left"/>
      <w:pPr>
        <w:ind w:left="2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A0266">
      <w:start w:val="1"/>
      <w:numFmt w:val="bullet"/>
      <w:lvlText w:val="o"/>
      <w:lvlJc w:val="left"/>
      <w:pPr>
        <w:ind w:left="3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2B94A">
      <w:start w:val="1"/>
      <w:numFmt w:val="bullet"/>
      <w:lvlText w:val="▪"/>
      <w:lvlJc w:val="left"/>
      <w:pPr>
        <w:ind w:left="4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62CAE">
      <w:start w:val="1"/>
      <w:numFmt w:val="bullet"/>
      <w:lvlText w:val="•"/>
      <w:lvlJc w:val="left"/>
      <w:pPr>
        <w:ind w:left="5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BC750E">
      <w:start w:val="1"/>
      <w:numFmt w:val="bullet"/>
      <w:lvlText w:val="o"/>
      <w:lvlJc w:val="left"/>
      <w:pPr>
        <w:ind w:left="5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2C2D8C">
      <w:start w:val="1"/>
      <w:numFmt w:val="bullet"/>
      <w:lvlText w:val="▪"/>
      <w:lvlJc w:val="left"/>
      <w:pPr>
        <w:ind w:left="6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0427C1"/>
    <w:multiLevelType w:val="hybridMultilevel"/>
    <w:tmpl w:val="AE5A3D60"/>
    <w:lvl w:ilvl="0" w:tplc="E102AC56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4A680E">
      <w:start w:val="1"/>
      <w:numFmt w:val="bullet"/>
      <w:lvlText w:val="o"/>
      <w:lvlJc w:val="left"/>
      <w:pPr>
        <w:ind w:left="1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EAA32">
      <w:start w:val="1"/>
      <w:numFmt w:val="bullet"/>
      <w:lvlText w:val="▪"/>
      <w:lvlJc w:val="left"/>
      <w:pPr>
        <w:ind w:left="2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EC130C">
      <w:start w:val="1"/>
      <w:numFmt w:val="bullet"/>
      <w:lvlText w:val="•"/>
      <w:lvlJc w:val="left"/>
      <w:pPr>
        <w:ind w:left="2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8FBC6">
      <w:start w:val="1"/>
      <w:numFmt w:val="bullet"/>
      <w:lvlText w:val="o"/>
      <w:lvlJc w:val="left"/>
      <w:pPr>
        <w:ind w:left="3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EC18E">
      <w:start w:val="1"/>
      <w:numFmt w:val="bullet"/>
      <w:lvlText w:val="▪"/>
      <w:lvlJc w:val="left"/>
      <w:pPr>
        <w:ind w:left="4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E4BC8">
      <w:start w:val="1"/>
      <w:numFmt w:val="bullet"/>
      <w:lvlText w:val="•"/>
      <w:lvlJc w:val="left"/>
      <w:pPr>
        <w:ind w:left="5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EBB94">
      <w:start w:val="1"/>
      <w:numFmt w:val="bullet"/>
      <w:lvlText w:val="o"/>
      <w:lvlJc w:val="left"/>
      <w:pPr>
        <w:ind w:left="5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C436C">
      <w:start w:val="1"/>
      <w:numFmt w:val="bullet"/>
      <w:lvlText w:val="▪"/>
      <w:lvlJc w:val="left"/>
      <w:pPr>
        <w:ind w:left="6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2F675B"/>
    <w:multiLevelType w:val="hybridMultilevel"/>
    <w:tmpl w:val="A4C0DA80"/>
    <w:lvl w:ilvl="0" w:tplc="0B22858A">
      <w:start w:val="1"/>
      <w:numFmt w:val="decimal"/>
      <w:lvlText w:val="%1."/>
      <w:lvlJc w:val="left"/>
      <w:pPr>
        <w:ind w:left="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DCAFCE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E80CBA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48EB70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4C3156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1C06D2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B00536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3099A4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E80B50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4A2300"/>
    <w:multiLevelType w:val="hybridMultilevel"/>
    <w:tmpl w:val="DB5CE3C4"/>
    <w:lvl w:ilvl="0" w:tplc="910CF5D6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27A28">
      <w:start w:val="1"/>
      <w:numFmt w:val="bullet"/>
      <w:lvlText w:val="o"/>
      <w:lvlJc w:val="left"/>
      <w:pPr>
        <w:ind w:left="12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3E8F3E">
      <w:start w:val="1"/>
      <w:numFmt w:val="bullet"/>
      <w:lvlText w:val="▪"/>
      <w:lvlJc w:val="left"/>
      <w:pPr>
        <w:ind w:left="1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3CE270">
      <w:start w:val="1"/>
      <w:numFmt w:val="bullet"/>
      <w:lvlText w:val="•"/>
      <w:lvlJc w:val="left"/>
      <w:pPr>
        <w:ind w:left="2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0E3D6">
      <w:start w:val="1"/>
      <w:numFmt w:val="bullet"/>
      <w:lvlText w:val="o"/>
      <w:lvlJc w:val="left"/>
      <w:pPr>
        <w:ind w:left="3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321C94">
      <w:start w:val="1"/>
      <w:numFmt w:val="bullet"/>
      <w:lvlText w:val="▪"/>
      <w:lvlJc w:val="left"/>
      <w:pPr>
        <w:ind w:left="4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AFE28">
      <w:start w:val="1"/>
      <w:numFmt w:val="bullet"/>
      <w:lvlText w:val="•"/>
      <w:lvlJc w:val="left"/>
      <w:pPr>
        <w:ind w:left="4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00FC2">
      <w:start w:val="1"/>
      <w:numFmt w:val="bullet"/>
      <w:lvlText w:val="o"/>
      <w:lvlJc w:val="left"/>
      <w:pPr>
        <w:ind w:left="5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8EF3BE">
      <w:start w:val="1"/>
      <w:numFmt w:val="bullet"/>
      <w:lvlText w:val="▪"/>
      <w:lvlJc w:val="left"/>
      <w:pPr>
        <w:ind w:left="6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2B"/>
    <w:rsid w:val="000D7750"/>
    <w:rsid w:val="00416F4B"/>
    <w:rsid w:val="007F38EE"/>
    <w:rsid w:val="00C379A5"/>
    <w:rsid w:val="00F7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D4379-F9D5-40E5-BFC6-9A220E0A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8EE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7F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8EE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1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6F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xbx</dc:creator>
  <cp:keywords/>
  <cp:lastModifiedBy>xbx</cp:lastModifiedBy>
  <cp:revision>4</cp:revision>
  <cp:lastPrinted>2018-06-15T15:21:00Z</cp:lastPrinted>
  <dcterms:created xsi:type="dcterms:W3CDTF">2018-06-14T17:22:00Z</dcterms:created>
  <dcterms:modified xsi:type="dcterms:W3CDTF">2018-06-15T15:21:00Z</dcterms:modified>
</cp:coreProperties>
</file>